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0C" w:rsidRPr="009E3F7F" w:rsidRDefault="0023640C" w:rsidP="0023640C">
      <w:pPr>
        <w:pStyle w:val="Default"/>
        <w:rPr>
          <w:rFonts w:ascii="Cambria" w:hAnsi="Cambria"/>
          <w:sz w:val="28"/>
          <w:szCs w:val="28"/>
        </w:rPr>
      </w:pPr>
    </w:p>
    <w:p w:rsidR="0023640C" w:rsidRPr="003743E6" w:rsidRDefault="009E3F7F" w:rsidP="009E3F7F">
      <w:pPr>
        <w:pStyle w:val="Default"/>
        <w:jc w:val="center"/>
        <w:rPr>
          <w:rFonts w:ascii="Calibri Light" w:hAnsi="Calibri Light"/>
          <w:b/>
          <w:color w:val="auto"/>
          <w:sz w:val="26"/>
          <w:szCs w:val="26"/>
        </w:rPr>
      </w:pPr>
      <w:r w:rsidRPr="003743E6">
        <w:rPr>
          <w:rFonts w:ascii="Calibri Light" w:hAnsi="Calibri Light"/>
          <w:b/>
          <w:sz w:val="26"/>
          <w:szCs w:val="26"/>
        </w:rPr>
        <w:t>AFASTAMENTO PARA PARTICIPAÇÃO EM CURSO DE FORMAÇÃO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23640C" w:rsidRPr="003743E6">
        <w:trPr>
          <w:trHeight w:val="98"/>
        </w:trPr>
        <w:tc>
          <w:tcPr>
            <w:tcW w:w="9954" w:type="dxa"/>
          </w:tcPr>
          <w:p w:rsidR="009E3F7F" w:rsidRPr="003743E6" w:rsidRDefault="0023640C">
            <w:pPr>
              <w:pStyle w:val="Default"/>
              <w:rPr>
                <w:rFonts w:ascii="Calibri Light" w:hAnsi="Calibri Light"/>
                <w:color w:val="auto"/>
                <w:sz w:val="26"/>
                <w:szCs w:val="26"/>
              </w:rPr>
            </w:pPr>
            <w:r w:rsidRPr="003743E6">
              <w:rPr>
                <w:rFonts w:ascii="Calibri Light" w:hAnsi="Calibri Light"/>
                <w:color w:val="auto"/>
                <w:sz w:val="26"/>
                <w:szCs w:val="26"/>
              </w:rPr>
              <w:t xml:space="preserve"> </w:t>
            </w:r>
          </w:p>
          <w:p w:rsidR="009E3F7F" w:rsidRPr="003743E6" w:rsidRDefault="009E3F7F" w:rsidP="009E3F7F">
            <w:pPr>
              <w:pStyle w:val="Default"/>
              <w:numPr>
                <w:ilvl w:val="0"/>
                <w:numId w:val="1"/>
              </w:numPr>
              <w:rPr>
                <w:rFonts w:ascii="Calibri Light" w:hAnsi="Calibri Light"/>
                <w:b/>
                <w:color w:val="auto"/>
                <w:sz w:val="26"/>
                <w:szCs w:val="26"/>
              </w:rPr>
            </w:pPr>
            <w:r w:rsidRPr="003743E6">
              <w:rPr>
                <w:rFonts w:ascii="Calibri Light" w:hAnsi="Calibri Light"/>
                <w:b/>
                <w:color w:val="auto"/>
                <w:sz w:val="26"/>
                <w:szCs w:val="26"/>
              </w:rPr>
              <w:t>Identificação:</w:t>
            </w:r>
          </w:p>
          <w:tbl>
            <w:tblPr>
              <w:tblW w:w="8818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18"/>
            </w:tblGrid>
            <w:tr w:rsidR="009E3F7F" w:rsidRPr="003743E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9E3F7F" w:rsidRPr="003743E6" w:rsidRDefault="009E3F7F" w:rsidP="009E3F7F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3743E6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 xml:space="preserve">NOME: </w:t>
                  </w:r>
                </w:p>
              </w:tc>
            </w:tr>
            <w:tr w:rsidR="009E3F7F" w:rsidRPr="003743E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9E3F7F" w:rsidRPr="003743E6" w:rsidRDefault="009E3F7F" w:rsidP="009E3F7F">
                  <w:pPr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 w:rsidRPr="003743E6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NOME SOCIAL:</w:t>
                  </w:r>
                </w:p>
              </w:tc>
            </w:tr>
            <w:tr w:rsidR="009E3F7F" w:rsidRPr="003743E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9E3F7F" w:rsidRPr="003743E6" w:rsidRDefault="009E3F7F" w:rsidP="009E3F7F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3743E6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 xml:space="preserve">CARGO/FUNÇÃO: </w:t>
                  </w:r>
                </w:p>
              </w:tc>
            </w:tr>
            <w:tr w:rsidR="009E3F7F" w:rsidRPr="003743E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9E3F7F" w:rsidRPr="003743E6" w:rsidRDefault="009E3F7F" w:rsidP="009E3F7F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3743E6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MATRÍCULA:</w:t>
                  </w:r>
                </w:p>
              </w:tc>
            </w:tr>
            <w:tr w:rsidR="009E3F7F" w:rsidRPr="003743E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9E3F7F" w:rsidRPr="003743E6" w:rsidRDefault="009E3F7F" w:rsidP="009E3F7F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3743E6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 xml:space="preserve">LOTAÇÃO: </w:t>
                  </w:r>
                </w:p>
              </w:tc>
            </w:tr>
            <w:tr w:rsidR="009E3F7F" w:rsidRPr="003743E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9E3F7F" w:rsidRPr="003743E6" w:rsidRDefault="009E3F7F" w:rsidP="009E3F7F">
                  <w:pPr>
                    <w:rPr>
                      <w:rFonts w:ascii="Calibri Light" w:hAnsi="Calibri Light" w:cs="Arial"/>
                      <w:b/>
                      <w:color w:val="333333"/>
                      <w:sz w:val="26"/>
                      <w:szCs w:val="26"/>
                    </w:rPr>
                  </w:pPr>
                  <w:r w:rsidRPr="003743E6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TELEFONE/RAMAL:</w:t>
                  </w:r>
                </w:p>
              </w:tc>
            </w:tr>
            <w:tr w:rsidR="009E3F7F" w:rsidRPr="003743E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9E3F7F" w:rsidRPr="003743E6" w:rsidRDefault="009E3F7F" w:rsidP="009E3F7F">
                  <w:pPr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 w:rsidRPr="003743E6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CELULAR:</w:t>
                  </w:r>
                </w:p>
              </w:tc>
            </w:tr>
            <w:tr w:rsidR="009E3F7F" w:rsidRPr="003743E6" w:rsidTr="001C6926">
              <w:trPr>
                <w:tblCellSpacing w:w="7" w:type="dxa"/>
              </w:trPr>
              <w:tc>
                <w:tcPr>
                  <w:tcW w:w="8790" w:type="dxa"/>
                  <w:vAlign w:val="center"/>
                </w:tcPr>
                <w:p w:rsidR="009E3F7F" w:rsidRPr="003743E6" w:rsidRDefault="009E3F7F" w:rsidP="009E3F7F">
                  <w:pPr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</w:pPr>
                  <w:r w:rsidRPr="003743E6">
                    <w:rPr>
                      <w:rFonts w:ascii="Calibri Light" w:hAnsi="Calibri Light" w:cs="Arial"/>
                      <w:b/>
                      <w:bCs/>
                      <w:color w:val="333333"/>
                      <w:sz w:val="26"/>
                      <w:szCs w:val="26"/>
                    </w:rPr>
                    <w:t>E-MAIL PESSOAL:</w:t>
                  </w:r>
                </w:p>
              </w:tc>
            </w:tr>
          </w:tbl>
          <w:p w:rsidR="0023640C" w:rsidRPr="003743E6" w:rsidRDefault="0023640C">
            <w:pPr>
              <w:pStyle w:val="Default"/>
              <w:rPr>
                <w:rFonts w:ascii="Calibri Light" w:hAnsi="Calibri Light"/>
                <w:color w:val="auto"/>
                <w:sz w:val="26"/>
                <w:szCs w:val="26"/>
              </w:rPr>
            </w:pPr>
          </w:p>
          <w:p w:rsidR="0023640C" w:rsidRPr="003743E6" w:rsidRDefault="0023640C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3743E6">
              <w:rPr>
                <w:rFonts w:ascii="Calibri Light" w:hAnsi="Calibri Light"/>
                <w:b/>
                <w:bCs/>
                <w:sz w:val="26"/>
                <w:szCs w:val="26"/>
              </w:rPr>
              <w:t>2. Requerimento</w:t>
            </w:r>
          </w:p>
        </w:tc>
      </w:tr>
      <w:tr w:rsidR="0023640C" w:rsidRPr="003743E6">
        <w:trPr>
          <w:trHeight w:val="325"/>
        </w:trPr>
        <w:tc>
          <w:tcPr>
            <w:tcW w:w="9954" w:type="dxa"/>
          </w:tcPr>
          <w:p w:rsidR="0023640C" w:rsidRPr="003743E6" w:rsidRDefault="0023640C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3743E6">
              <w:rPr>
                <w:rFonts w:ascii="Calibri Light" w:hAnsi="Calibri Light"/>
                <w:sz w:val="26"/>
                <w:szCs w:val="26"/>
              </w:rPr>
              <w:t>Venho requerer afastamento para participação em curso de formação, decorrente de aprovação em concurso para outro cargo na Administração Pública Federal, nos termos do art. 20, § 4º e § 5º da lei 8.112/90, conforme informações constantes abaixo:</w:t>
            </w:r>
          </w:p>
        </w:tc>
      </w:tr>
      <w:tr w:rsidR="0023640C" w:rsidRPr="003743E6">
        <w:trPr>
          <w:trHeight w:val="90"/>
        </w:trPr>
        <w:tc>
          <w:tcPr>
            <w:tcW w:w="9954" w:type="dxa"/>
          </w:tcPr>
          <w:p w:rsidR="0023640C" w:rsidRPr="003743E6" w:rsidRDefault="0023640C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3743E6">
              <w:rPr>
                <w:rFonts w:ascii="Calibri Light" w:hAnsi="Calibri Light"/>
                <w:sz w:val="26"/>
                <w:szCs w:val="26"/>
              </w:rPr>
              <w:t>Período:</w:t>
            </w:r>
          </w:p>
        </w:tc>
      </w:tr>
      <w:tr w:rsidR="0023640C" w:rsidRPr="003743E6">
        <w:trPr>
          <w:trHeight w:val="90"/>
        </w:trPr>
        <w:tc>
          <w:tcPr>
            <w:tcW w:w="9954" w:type="dxa"/>
          </w:tcPr>
          <w:p w:rsidR="0023640C" w:rsidRPr="003743E6" w:rsidRDefault="0023640C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3743E6">
              <w:rPr>
                <w:rFonts w:ascii="Calibri Light" w:hAnsi="Calibri Light"/>
                <w:sz w:val="26"/>
                <w:szCs w:val="26"/>
              </w:rPr>
              <w:t>Órgão da Administração Pública Federal:</w:t>
            </w:r>
          </w:p>
        </w:tc>
      </w:tr>
      <w:tr w:rsidR="0023640C" w:rsidRPr="003743E6">
        <w:trPr>
          <w:trHeight w:val="325"/>
        </w:trPr>
        <w:tc>
          <w:tcPr>
            <w:tcW w:w="9954" w:type="dxa"/>
          </w:tcPr>
          <w:p w:rsidR="0023640C" w:rsidRPr="003743E6" w:rsidRDefault="0023640C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3743E6">
              <w:rPr>
                <w:rFonts w:ascii="Calibri Light" w:hAnsi="Calibri Light"/>
                <w:sz w:val="26"/>
                <w:szCs w:val="26"/>
              </w:rPr>
              <w:t>Opção da Remuneração:</w:t>
            </w:r>
          </w:p>
          <w:p w:rsidR="0023640C" w:rsidRPr="003743E6" w:rsidRDefault="0023640C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proofErr w:type="gramStart"/>
            <w:r w:rsidRPr="003743E6">
              <w:rPr>
                <w:rFonts w:ascii="Calibri Light" w:hAnsi="Calibri Light"/>
                <w:sz w:val="26"/>
                <w:szCs w:val="26"/>
              </w:rPr>
              <w:t xml:space="preserve">(  </w:t>
            </w:r>
            <w:proofErr w:type="gramEnd"/>
            <w:r w:rsidR="00884B13" w:rsidRPr="003743E6">
              <w:rPr>
                <w:rFonts w:ascii="Calibri Light" w:hAnsi="Calibri Light"/>
                <w:sz w:val="26"/>
                <w:szCs w:val="26"/>
              </w:rPr>
              <w:t xml:space="preserve">   </w:t>
            </w:r>
            <w:r w:rsidRPr="003743E6">
              <w:rPr>
                <w:rFonts w:ascii="Calibri Light" w:hAnsi="Calibri Light"/>
                <w:sz w:val="26"/>
                <w:szCs w:val="26"/>
              </w:rPr>
              <w:t xml:space="preserve">) Remuneração do cargo efetivo na Universidade Federal do Espírito Santo. </w:t>
            </w:r>
          </w:p>
          <w:p w:rsidR="0023640C" w:rsidRPr="003743E6" w:rsidRDefault="0023640C">
            <w:pPr>
              <w:pStyle w:val="Default"/>
              <w:rPr>
                <w:rFonts w:ascii="Calibri Light" w:hAnsi="Calibri Light"/>
                <w:sz w:val="26"/>
                <w:szCs w:val="26"/>
              </w:rPr>
            </w:pPr>
            <w:r w:rsidRPr="003743E6">
              <w:rPr>
                <w:rFonts w:ascii="Calibri Light" w:hAnsi="Calibri Light"/>
                <w:sz w:val="26"/>
                <w:szCs w:val="26"/>
              </w:rPr>
              <w:t>(     ) Auxílio financeiro do curso de formação, nos termos do art. 14, § 1º da Lei n.º 9.624/98.</w:t>
            </w:r>
          </w:p>
        </w:tc>
      </w:tr>
    </w:tbl>
    <w:p w:rsidR="005629DE" w:rsidRDefault="005629DE">
      <w:pPr>
        <w:rPr>
          <w:rFonts w:ascii="Calibri Light" w:hAnsi="Calibri Light"/>
          <w:sz w:val="26"/>
          <w:szCs w:val="26"/>
        </w:rPr>
      </w:pPr>
    </w:p>
    <w:p w:rsidR="00F53679" w:rsidRDefault="00F53679">
      <w:pPr>
        <w:rPr>
          <w:rFonts w:ascii="Calibri Light" w:hAnsi="Calibri Light"/>
          <w:sz w:val="26"/>
          <w:szCs w:val="26"/>
        </w:rPr>
      </w:pPr>
    </w:p>
    <w:p w:rsidR="00732510" w:rsidRPr="00BF521D" w:rsidRDefault="00732510" w:rsidP="00732510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AL-NGP-SLP</w:t>
      </w:r>
      <w:r>
        <w:rPr>
          <w:b/>
          <w:sz w:val="32"/>
          <w:szCs w:val="32"/>
        </w:rPr>
        <w:t>- Seção de Legislação de Pessoal</w:t>
      </w:r>
    </w:p>
    <w:p w:rsidR="00F53679" w:rsidRPr="003743E6" w:rsidRDefault="00F53679">
      <w:pPr>
        <w:rPr>
          <w:rFonts w:ascii="Calibri Light" w:hAnsi="Calibri Light"/>
          <w:sz w:val="26"/>
          <w:szCs w:val="26"/>
        </w:rPr>
      </w:pPr>
      <w:bookmarkStart w:id="0" w:name="_GoBack"/>
      <w:bookmarkEnd w:id="0"/>
    </w:p>
    <w:sectPr w:rsidR="00F53679" w:rsidRPr="00374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62CB"/>
    <w:multiLevelType w:val="hybridMultilevel"/>
    <w:tmpl w:val="5C384C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0C"/>
    <w:rsid w:val="0023640C"/>
    <w:rsid w:val="003743E6"/>
    <w:rsid w:val="005629DE"/>
    <w:rsid w:val="00732510"/>
    <w:rsid w:val="00884B13"/>
    <w:rsid w:val="009E3F7F"/>
    <w:rsid w:val="00F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7EF1F-DDEE-47CC-9F1D-BF27F55D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F53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5</cp:revision>
  <dcterms:created xsi:type="dcterms:W3CDTF">2022-01-01T20:12:00Z</dcterms:created>
  <dcterms:modified xsi:type="dcterms:W3CDTF">2022-03-23T12:33:00Z</dcterms:modified>
</cp:coreProperties>
</file>